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психологии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нанотехнологии, 6M072300 Техническая физика КТУ, 6M071000 Материаловедение и технология новых материалов, 6M075000 Метрология, дневная,</w:t>
      </w:r>
      <w:r w:rsidRPr="00BE3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3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3"/>
      <w:r w:rsidRPr="00BE392C">
        <w:rPr>
          <w:rFonts w:ascii="Times New Roman" w:hAnsi="Times New Roman" w:cs="Times New Roman"/>
          <w:sz w:val="24"/>
          <w:szCs w:val="24"/>
          <w:lang w:eastAsia="ru-RU"/>
        </w:rPr>
        <w:t>Структура и отрасли психологии на современном этапе. Методы психологического исследования.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>Изучить структуру отраслей психологической науки на современном этапе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>, проанализировать методы психологического исследования.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>Дать краткое описание отраслей психологии и детально изучить методы психологического исследования.</w:t>
      </w:r>
      <w:r w:rsidR="00A64E6A" w:rsidRPr="00A64E6A">
        <w:t xml:space="preserve"> </w:t>
      </w:r>
      <w:r w:rsidR="00A64E6A" w:rsidRPr="00A64E6A">
        <w:rPr>
          <w:rFonts w:ascii="Times New Roman" w:hAnsi="Times New Roman" w:cs="Times New Roman"/>
          <w:bCs/>
          <w:sz w:val="24"/>
          <w:szCs w:val="24"/>
          <w:lang w:eastAsia="ru-RU"/>
        </w:rPr>
        <w:t>В виде таблицы-структуры представить отрасли психологии на современном этапе (XX-XXI вв.). Сделать презентацию по отраслям психологии (возрастная, юридическая, медицинская, социальная, политическая и т.д.).</w:t>
      </w:r>
    </w:p>
    <w:p w:rsidR="00BE392C" w:rsidRPr="00A64E6A" w:rsidRDefault="00BE392C" w:rsidP="00BE392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4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="00A64E6A" w:rsidRPr="00A64E6A">
        <w:t xml:space="preserve"> 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>Составить таблицу по методам психологии (наблюдение, эксперимент, тестирование и т.д.).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64E6A" w:rsidRPr="00A64E6A" w:rsidRDefault="00A64E6A" w:rsidP="00A64E6A">
      <w:pPr>
        <w:numPr>
          <w:ilvl w:val="0"/>
          <w:numId w:val="1"/>
        </w:numPr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Гальперин П.Я.  Введение в психологию. – М., 2000 – 2005. </w:t>
      </w:r>
    </w:p>
    <w:p w:rsidR="00A64E6A" w:rsidRPr="00A64E6A" w:rsidRDefault="00A64E6A" w:rsidP="00A64E6A">
      <w:pPr>
        <w:numPr>
          <w:ilvl w:val="0"/>
          <w:numId w:val="1"/>
        </w:numPr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Гамезо</w:t>
      </w:r>
      <w:proofErr w:type="spellEnd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Домашенко И.А. Атлас по психологии. - М., 2004.</w:t>
      </w:r>
    </w:p>
    <w:p w:rsidR="00A64E6A" w:rsidRPr="00A64E6A" w:rsidRDefault="00A64E6A" w:rsidP="00A64E6A">
      <w:pPr>
        <w:numPr>
          <w:ilvl w:val="0"/>
          <w:numId w:val="1"/>
        </w:numPr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Психология. Книга 1 –Основы общей психологии. - М., 2003.</w:t>
      </w:r>
    </w:p>
    <w:p w:rsidR="00A64E6A" w:rsidRDefault="00A64E6A" w:rsidP="00A64E6A">
      <w:pPr>
        <w:numPr>
          <w:ilvl w:val="0"/>
          <w:numId w:val="1"/>
        </w:numPr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Учебник для ВУЗов Общая психология – СПб. Из-во Питер, 2008.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Психика как форма психического отражения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теоретические аспекты и и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«психика», как форма психического отражения.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доклад -сообщение. Рассмотреть тему Сознание и Темперамент.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Учебник для ВУЗов Общая психология – СПб. Из-во Питер, 2008.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Туркпен-улы</w:t>
      </w:r>
      <w:proofErr w:type="spellEnd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Ж., </w:t>
      </w:r>
      <w:proofErr w:type="spellStart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Рубинштейн С.Л. Основы общей психологии. - СПб. Изд-во Питер 2002.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Ощущения и его виды</w:t>
      </w:r>
      <w:r w:rsidRPr="00A64E6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(проблемно-ориентированный подход)</w:t>
      </w:r>
      <w:r w:rsidRPr="00A64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теоретические аспекты </w:t>
      </w:r>
      <w:r w:rsid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психического процесса </w:t>
      </w:r>
      <w:proofErr w:type="gramStart"/>
      <w:r w:rsid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 ,</w:t>
      </w:r>
      <w:proofErr w:type="gramEnd"/>
      <w:r w:rsid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указав его виды.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енсорно-перцептивные процессы. Ощущения. Понятие, виды, свойства, психологические теории.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319ED" w:rsidRPr="00E319ED" w:rsidRDefault="00E319ED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</w:t>
      </w:r>
      <w:proofErr w:type="spellEnd"/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</w:t>
      </w:r>
      <w:proofErr w:type="gramEnd"/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Психология общения. – М., 2002.</w:t>
      </w:r>
    </w:p>
    <w:p w:rsidR="00E319ED" w:rsidRPr="00E319ED" w:rsidRDefault="00E319ED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Годфруа</w:t>
      </w:r>
      <w:proofErr w:type="spellEnd"/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 Что такое психология? Ч.1; 2. – М., 2006.</w:t>
      </w:r>
    </w:p>
    <w:p w:rsidR="00E319ED" w:rsidRPr="00E319ED" w:rsidRDefault="00E319ED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Петровский А. В. Общая психология. – М., 1976.</w:t>
      </w:r>
    </w:p>
    <w:p w:rsidR="00E319ED" w:rsidRPr="00E319ED" w:rsidRDefault="00E319ED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E319ED" w:rsidRPr="00E319ED" w:rsidRDefault="00E319ED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A64E6A" w:rsidRDefault="00E14A34" w:rsidP="00E3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1A37">
        <w:rPr>
          <w:rFonts w:ascii="Times New Roman" w:hAnsi="Times New Roman" w:cs="Times New Roman"/>
          <w:sz w:val="24"/>
          <w:szCs w:val="24"/>
        </w:rPr>
        <w:t>Рогов К.И. Общая психология (курс лекций). - М., 2008.</w:t>
      </w:r>
    </w:p>
    <w:p w:rsidR="00E14A34" w:rsidRDefault="00E14A34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2F0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52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Особенности восприятия. Иллюзии восприятия.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теоретические аспекты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описание иллюзии восприятия.</w:t>
      </w:r>
    </w:p>
    <w:p w:rsidR="008D52F0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осприяти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я, основные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я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, виды, свойства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, 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восприятию.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52F0" w:rsidRPr="00E319ED" w:rsidRDefault="008D52F0" w:rsidP="00517A73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Петровский А. В. Общая психология. – М., 1976.</w:t>
      </w:r>
      <w:r w:rsid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52F0" w:rsidRPr="00E319ED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8D52F0" w:rsidRPr="00E319ED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2F0" w:rsidRPr="008D52F0" w:rsidRDefault="008D52F0" w:rsidP="008D52F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 Особенности внимания человека.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52F0" w:rsidRPr="008D52F0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Провести д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теме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нужны внимание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аблюдательность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2F0" w:rsidRDefault="008D52F0" w:rsidP="008D52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Изучить, что такое в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нимание. </w:t>
      </w:r>
      <w:r w:rsidR="00276D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 w:rsidR="00276D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 w:rsidR="00276D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 w:rsidR="00276D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вниманию.</w:t>
      </w:r>
    </w:p>
    <w:p w:rsidR="00517A73" w:rsidRDefault="008D52F0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сообщение по теме: «Внимание», подготовить вопросы для обсуждения по теме «Внимание» (работа в группах 7-8 человек).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76D5B" w:rsidRPr="00276D5B" w:rsidRDefault="00276D5B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 xml:space="preserve">Гальперин П.Я.  Введение в психологию. – М., 2000 – 2005. </w:t>
      </w:r>
    </w:p>
    <w:p w:rsidR="00276D5B" w:rsidRPr="00276D5B" w:rsidRDefault="00276D5B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2.Гамезо М.В., Домашенко И.А. Атлас по психологии. - М., 2004.</w:t>
      </w:r>
    </w:p>
    <w:p w:rsidR="00276D5B" w:rsidRPr="00276D5B" w:rsidRDefault="00276D5B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3.Немов Р. С. Психология. Книга 1 –Основы общей психологии. - М., 2003.</w:t>
      </w:r>
    </w:p>
    <w:p w:rsidR="00276D5B" w:rsidRDefault="00276D5B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4.Маклаков А. Г. Учебник для ВУЗов Общая психология – СПб. Из-во Питер, 2008.</w:t>
      </w:r>
    </w:p>
    <w:p w:rsidR="005E17D5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E1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характеристика памяти.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>Изучить понятие п</w:t>
      </w:r>
      <w:r w:rsidR="00517A73"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амят</w:t>
      </w:r>
      <w:r w:rsid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и</w:t>
      </w:r>
      <w:r w:rsidR="00517A73"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 Понятие, виды, свойства, психологические теории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>память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</w:t>
      </w:r>
      <w:r w:rsid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памяти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презентацию (работа в группах).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17A73" w:rsidRPr="00E319ED" w:rsidRDefault="005E17D5" w:rsidP="00517A73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17A73"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73"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Петровский А. В. Общая психология. – М., 1976.</w:t>
      </w:r>
      <w:r w:rsid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17A73" w:rsidRPr="00E319ED" w:rsidRDefault="00517A73" w:rsidP="0051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5E17D5" w:rsidRPr="00276D5B" w:rsidRDefault="005E17D5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3.Немов Р. С. Психология. Книга 1 –Основы общей психологии. - М., 2003.</w:t>
      </w:r>
    </w:p>
    <w:p w:rsidR="005E17D5" w:rsidRPr="00276D5B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4.Маклаков А. Г. Учебник для ВУЗов Общая психология – СПб. Из-во Питер, 2008.</w:t>
      </w:r>
    </w:p>
    <w:p w:rsidR="005E17D5" w:rsidRPr="00276D5B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и речь, виды и свойства.</w:t>
      </w:r>
    </w:p>
    <w:p w:rsidR="00517A73" w:rsidRPr="008D52F0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ышление и речь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Изучить, что такое м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ышление и речь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ышлению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17A73" w:rsidRPr="00E319ED" w:rsidRDefault="00517A73" w:rsidP="0051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517A73" w:rsidRPr="00E319ED" w:rsidRDefault="00517A73" w:rsidP="0051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517A73" w:rsidRPr="00276D5B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3.Немов Р. С. Психология. Книга 1 –Основы общей психологии. - М., 2003.</w:t>
      </w:r>
    </w:p>
    <w:p w:rsidR="00517A73" w:rsidRPr="00276D5B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D5B">
        <w:rPr>
          <w:rFonts w:ascii="Times New Roman" w:hAnsi="Times New Roman" w:cs="Times New Roman"/>
          <w:sz w:val="24"/>
          <w:szCs w:val="24"/>
          <w:lang w:eastAsia="ru-RU"/>
        </w:rPr>
        <w:t>4.Маклаков А. Г. Учебник для ВУЗов Общая психология – СПб. Из-во Питер, 2008.</w:t>
      </w:r>
    </w:p>
    <w:p w:rsidR="008D52F0" w:rsidRPr="008D52F0" w:rsidRDefault="00E14A34" w:rsidP="008D52F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воображения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A73" w:rsidRPr="008D52F0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17A73" w:rsidRPr="00E319ED" w:rsidRDefault="00517A73" w:rsidP="0051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517A73" w:rsidRPr="00E319ED" w:rsidRDefault="00517A73" w:rsidP="0051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E44FA5" w:rsidRPr="00276D5B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 xml:space="preserve">Гальперин П.Я.  Введение в психологию. – М., 2000 – 2005. </w:t>
      </w:r>
    </w:p>
    <w:p w:rsidR="00E44FA5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>.Гамезо М.В., Домашенко И.А. Атлас по психологии. - М., 2004.</w:t>
      </w:r>
    </w:p>
    <w:p w:rsidR="00E44FA5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FA5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Индивид. Личность. Индивидуальность.</w:t>
      </w:r>
    </w:p>
    <w:p w:rsidR="00E44FA5" w:rsidRPr="008D52F0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 понятия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ндивидуальность.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E44FA5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Изучить, что такое 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ндивидуальность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ичности.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A37">
        <w:rPr>
          <w:rFonts w:ascii="Times New Roman" w:hAnsi="Times New Roman" w:cs="Times New Roman"/>
          <w:sz w:val="24"/>
          <w:szCs w:val="24"/>
        </w:rPr>
        <w:t>Подготовить сообщение по теме: «Индивид. Личность. Индивидуальность.», подготовить вопросы для обсуждения по теме «Индивид. Личность. Индивидуальность.» (работа в группах 7-8 человек).</w:t>
      </w: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Pr="00D84B60">
        <w:rPr>
          <w:rFonts w:ascii="Times New Roman" w:hAnsi="Times New Roman" w:cs="Times New Roman"/>
          <w:b/>
          <w:sz w:val="24"/>
          <w:szCs w:val="24"/>
        </w:rPr>
        <w:t>Диспут:</w:t>
      </w:r>
      <w:r w:rsidRPr="00E51A37">
        <w:rPr>
          <w:rFonts w:ascii="Times New Roman" w:hAnsi="Times New Roman" w:cs="Times New Roman"/>
          <w:sz w:val="24"/>
          <w:szCs w:val="24"/>
        </w:rPr>
        <w:t xml:space="preserve"> «Личностью не рождаются – личностью становятся»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44FA5" w:rsidRPr="00E319ED" w:rsidRDefault="00E44FA5" w:rsidP="00E4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E44FA5" w:rsidRPr="00E319ED" w:rsidRDefault="00E44FA5" w:rsidP="00E4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1A37"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- </w:t>
      </w:r>
      <w:proofErr w:type="gramStart"/>
      <w:r w:rsidRPr="00E51A37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E51A37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D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 темперамента, особенности проявления.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 поняти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темперамент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темперамент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4D578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еории темперамента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D5784" w:rsidRPr="00E319ED" w:rsidRDefault="004D5784" w:rsidP="004D5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4D5784" w:rsidRPr="00E319ED" w:rsidRDefault="004D5784" w:rsidP="004D5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1A37"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- </w:t>
      </w:r>
      <w:proofErr w:type="gramStart"/>
      <w:r w:rsidRPr="00E51A37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E51A37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4D5784" w:rsidRPr="00276D5B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 xml:space="preserve">Гальперин П.Я.  Введение в психологию. – М., 2000 – 2005. 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>.Гамезо М.В., Домашенко И.А. Атлас по психологии. - М., 2004.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276D5B">
        <w:rPr>
          <w:rFonts w:ascii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276D5B">
        <w:rPr>
          <w:rFonts w:ascii="Times New Roman" w:hAnsi="Times New Roman" w:cs="Times New Roman"/>
          <w:sz w:val="24"/>
          <w:szCs w:val="24"/>
          <w:lang w:eastAsia="ru-RU"/>
        </w:rPr>
        <w:t xml:space="preserve"> Р. С. Психология. Книга 1 –Основы общей психологии. - М., 2003.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D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теории характера.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характера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 характера.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Изучить, что такое темперамент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4D578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еории темперамента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</w:t>
      </w:r>
      <w:r w:rsidRPr="004D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кцентуации.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625EE">
        <w:rPr>
          <w:rFonts w:ascii="Times New Roman" w:hAnsi="Times New Roman" w:cs="Times New Roman"/>
          <w:sz w:val="24"/>
          <w:szCs w:val="24"/>
        </w:rPr>
        <w:t xml:space="preserve">Психология. Словарь. Под ред. Петровского А.В., </w:t>
      </w:r>
      <w:proofErr w:type="spellStart"/>
      <w:proofErr w:type="gramStart"/>
      <w:r w:rsidRPr="007625EE">
        <w:rPr>
          <w:rFonts w:ascii="Times New Roman" w:hAnsi="Times New Roman" w:cs="Times New Roman"/>
          <w:sz w:val="24"/>
          <w:szCs w:val="24"/>
        </w:rPr>
        <w:t>Ярошевского</w:t>
      </w:r>
      <w:proofErr w:type="spellEnd"/>
      <w:r w:rsidRPr="007625EE">
        <w:rPr>
          <w:rFonts w:ascii="Times New Roman" w:hAnsi="Times New Roman" w:cs="Times New Roman"/>
          <w:sz w:val="24"/>
          <w:szCs w:val="24"/>
        </w:rPr>
        <w:t xml:space="preserve">  М.Г.</w:t>
      </w:r>
      <w:proofErr w:type="gramEnd"/>
      <w:r w:rsidRPr="007625EE">
        <w:rPr>
          <w:rFonts w:ascii="Times New Roman" w:hAnsi="Times New Roman" w:cs="Times New Roman"/>
          <w:sz w:val="24"/>
          <w:szCs w:val="24"/>
        </w:rPr>
        <w:t xml:space="preserve"> -М., 2009.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25EE"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- </w:t>
      </w:r>
      <w:proofErr w:type="gramStart"/>
      <w:r w:rsidRPr="007625EE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625EE">
        <w:rPr>
          <w:rFonts w:ascii="Times New Roman" w:hAnsi="Times New Roman" w:cs="Times New Roman"/>
          <w:sz w:val="24"/>
          <w:szCs w:val="24"/>
        </w:rPr>
        <w:t xml:space="preserve"> 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6C7F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426C7F">
        <w:rPr>
          <w:rFonts w:ascii="Times New Roman" w:hAnsi="Times New Roman" w:cs="Times New Roman"/>
          <w:sz w:val="24"/>
          <w:szCs w:val="24"/>
        </w:rPr>
        <w:t xml:space="preserve"> М.Г.  История психологии. - М., 2005.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D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способностей.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 понятие характера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 характера.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пособности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указать 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Рассмотреть и сравнить между собой: с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пособность, одаренность, талант, гениальность.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Р. С. Общая психология. Т 1-3. - М., 2004. 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84B60"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- </w:t>
      </w:r>
      <w:proofErr w:type="gramStart"/>
      <w:r w:rsidRPr="00D84B60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D84B60">
        <w:rPr>
          <w:rFonts w:ascii="Times New Roman" w:hAnsi="Times New Roman" w:cs="Times New Roman"/>
          <w:sz w:val="24"/>
          <w:szCs w:val="24"/>
        </w:rPr>
        <w:t xml:space="preserve"> 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84B60">
        <w:rPr>
          <w:rFonts w:ascii="Times New Roman" w:hAnsi="Times New Roman" w:cs="Times New Roman"/>
          <w:sz w:val="24"/>
          <w:szCs w:val="24"/>
        </w:rPr>
        <w:t xml:space="preserve">Домашенко И.А. Атлас по психологии. - М., 2004. 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D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эмоций в онтогенезе.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моции и воля.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иды эмоциональных состояний.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определение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пособности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указать 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Рассмотреть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изиологическ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ие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 эмоции и воли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D5784" w:rsidRPr="00E319ED" w:rsidRDefault="004D5784" w:rsidP="004D5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4D5784" w:rsidRPr="00E319ED" w:rsidRDefault="004D5784" w:rsidP="004D5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1A37"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- </w:t>
      </w:r>
      <w:proofErr w:type="gramStart"/>
      <w:r w:rsidRPr="00E51A37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E51A37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4B60">
        <w:rPr>
          <w:rFonts w:ascii="Times New Roman" w:hAnsi="Times New Roman" w:cs="Times New Roman"/>
          <w:sz w:val="24"/>
          <w:szCs w:val="24"/>
        </w:rPr>
        <w:t xml:space="preserve">Домашенко И.А. Атлас по психологии. - М., 2004. 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3C36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 w:rsidRPr="00193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Общение. Восприятие и понимание людьми друг друга.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3C36">
        <w:rPr>
          <w:rFonts w:ascii="Times New Roman" w:eastAsia="Times New Roman" w:hAnsi="Times New Roman" w:cs="Times New Roman"/>
          <w:sz w:val="24"/>
          <w:szCs w:val="28"/>
          <w:lang w:eastAsia="ru-RU"/>
        </w:rPr>
        <w:t>бщение, в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 и функции общения. 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иды эмоциональных состояний.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193C36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  <w:r w:rsidR="00193C36">
        <w:rPr>
          <w:rFonts w:ascii="Times New Roman" w:hAnsi="Times New Roman" w:cs="Times New Roman"/>
          <w:sz w:val="24"/>
          <w:szCs w:val="24"/>
        </w:rPr>
        <w:t xml:space="preserve"> </w:t>
      </w:r>
      <w:r w:rsidR="00193C36" w:rsidRPr="00F649CD">
        <w:rPr>
          <w:rFonts w:ascii="Times New Roman" w:hAnsi="Times New Roman" w:cs="Times New Roman"/>
          <w:sz w:val="24"/>
          <w:szCs w:val="24"/>
        </w:rPr>
        <w:t>Подготовить сообщение по теме: «Восприятие и понимание людьми друг друга», подготовить вопросы для обсуждения</w:t>
      </w:r>
      <w:r w:rsidR="00193C36">
        <w:rPr>
          <w:rFonts w:ascii="Times New Roman" w:hAnsi="Times New Roman" w:cs="Times New Roman"/>
          <w:sz w:val="24"/>
          <w:szCs w:val="24"/>
        </w:rPr>
        <w:t>.</w:t>
      </w:r>
      <w:r w:rsidR="00193C36" w:rsidRPr="00F649CD">
        <w:rPr>
          <w:rFonts w:ascii="Times New Roman" w:hAnsi="Times New Roman" w:cs="Times New Roman"/>
          <w:sz w:val="24"/>
          <w:szCs w:val="24"/>
        </w:rPr>
        <w:t xml:space="preserve"> (работа в группах 7-8 человек).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93C36" w:rsidRPr="00E319ED" w:rsidRDefault="004D5784" w:rsidP="00193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3C36"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193C3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3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Р. С. Общая психология. Т 1-3. - М., 2004. </w:t>
      </w:r>
    </w:p>
    <w:p w:rsidR="004D5784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1A37"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- </w:t>
      </w:r>
      <w:proofErr w:type="gramStart"/>
      <w:r w:rsidRPr="00E51A37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E51A37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84B60">
        <w:rPr>
          <w:rFonts w:ascii="Times New Roman" w:hAnsi="Times New Roman" w:cs="Times New Roman"/>
          <w:sz w:val="24"/>
          <w:szCs w:val="24"/>
        </w:rPr>
        <w:t xml:space="preserve">Домашенко И.А. Атлас по психологии. - М., 2004. </w:t>
      </w:r>
    </w:p>
    <w:p w:rsidR="00193C36" w:rsidRDefault="00193C36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3C36" w:rsidRDefault="00193C36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взаимодействия в малых группах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3C36" w:rsidRDefault="00193C36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сихологи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ю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групп.</w:t>
      </w:r>
    </w:p>
    <w:p w:rsidR="00193C3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ольшие и малые группы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Охарактеризовать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F649CD">
        <w:rPr>
          <w:rFonts w:ascii="Times New Roman" w:hAnsi="Times New Roman" w:cs="Times New Roman"/>
          <w:sz w:val="24"/>
          <w:szCs w:val="24"/>
        </w:rPr>
        <w:t>сихология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9CD">
        <w:rPr>
          <w:rFonts w:ascii="Times New Roman" w:hAnsi="Times New Roman" w:cs="Times New Roman"/>
          <w:sz w:val="24"/>
          <w:szCs w:val="24"/>
        </w:rPr>
        <w:t>взаимодействия в малых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C3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49CD">
        <w:rPr>
          <w:rFonts w:ascii="Times New Roman" w:hAnsi="Times New Roman" w:cs="Times New Roman"/>
          <w:sz w:val="24"/>
          <w:szCs w:val="24"/>
        </w:rPr>
        <w:t>Подготовить сообщение по теме: «Восприятие и понимание людьми друг друга», подготовить вопросы для обсуждения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49CD">
        <w:rPr>
          <w:rFonts w:ascii="Times New Roman" w:hAnsi="Times New Roman" w:cs="Times New Roman"/>
          <w:sz w:val="24"/>
          <w:szCs w:val="24"/>
        </w:rPr>
        <w:t xml:space="preserve"> (работа в группах 7-8 человек).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выступление (сюжет-сцена), работа в группах (3-5 человек).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93C36" w:rsidRPr="00E319ED" w:rsidRDefault="00193C36" w:rsidP="00193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193C36" w:rsidRPr="00E319ED" w:rsidRDefault="00193C36" w:rsidP="00193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193C36" w:rsidRPr="00276D5B" w:rsidRDefault="00193C36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 xml:space="preserve">Гальперин П.Я.  Введение в психологию. – М., 2000 – 2005. </w:t>
      </w:r>
    </w:p>
    <w:p w:rsidR="00BE392C" w:rsidRPr="00BE392C" w:rsidRDefault="00193C36" w:rsidP="00E14A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>.Гамезо М.В., Домашенко И.А. Атлас по психологии. - М., 2004.</w:t>
      </w:r>
      <w:bookmarkStart w:id="25" w:name="_GoBack"/>
      <w:bookmarkEnd w:id="25"/>
    </w:p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19" w:rsidRDefault="00A72F19" w:rsidP="00BE392C">
      <w:pPr>
        <w:spacing w:after="0" w:line="240" w:lineRule="auto"/>
      </w:pPr>
      <w:r>
        <w:separator/>
      </w:r>
    </w:p>
  </w:endnote>
  <w:endnote w:type="continuationSeparator" w:id="0">
    <w:p w:rsidR="00A72F19" w:rsidRDefault="00A72F19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19" w:rsidRDefault="00A72F19" w:rsidP="00BE392C">
      <w:pPr>
        <w:spacing w:after="0" w:line="240" w:lineRule="auto"/>
      </w:pPr>
      <w:r>
        <w:separator/>
      </w:r>
    </w:p>
  </w:footnote>
  <w:footnote w:type="continuationSeparator" w:id="0">
    <w:p w:rsidR="00A72F19" w:rsidRDefault="00A72F19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186084"/>
    <w:rsid w:val="00193C36"/>
    <w:rsid w:val="00276D5B"/>
    <w:rsid w:val="003E1249"/>
    <w:rsid w:val="00426C7F"/>
    <w:rsid w:val="004D5784"/>
    <w:rsid w:val="00517A73"/>
    <w:rsid w:val="005E17D5"/>
    <w:rsid w:val="006B5573"/>
    <w:rsid w:val="00714489"/>
    <w:rsid w:val="007625EE"/>
    <w:rsid w:val="008D10A8"/>
    <w:rsid w:val="008D52F0"/>
    <w:rsid w:val="00997629"/>
    <w:rsid w:val="00A64E6A"/>
    <w:rsid w:val="00A72F19"/>
    <w:rsid w:val="00BC043B"/>
    <w:rsid w:val="00BE392C"/>
    <w:rsid w:val="00C3490F"/>
    <w:rsid w:val="00D84B60"/>
    <w:rsid w:val="00E14A34"/>
    <w:rsid w:val="00E319ED"/>
    <w:rsid w:val="00E44FA5"/>
    <w:rsid w:val="00E51A3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10</cp:revision>
  <dcterms:created xsi:type="dcterms:W3CDTF">2017-01-25T13:54:00Z</dcterms:created>
  <dcterms:modified xsi:type="dcterms:W3CDTF">2019-01-20T10:07:00Z</dcterms:modified>
</cp:coreProperties>
</file>